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2A6D24" w:rsidRDefault="001440CB" w:rsidP="002A6D24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1440CB" w:rsidP="001440CB">
      <w:pPr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pPr w:leftFromText="141" w:rightFromText="141" w:vertAnchor="text" w:tblpX="132"/>
        <w:tblW w:w="8363" w:type="dxa"/>
        <w:tblCellMar>
          <w:left w:w="0" w:type="dxa"/>
          <w:right w:w="0" w:type="dxa"/>
        </w:tblCellMar>
        <w:tblLook w:val="04A0"/>
      </w:tblPr>
      <w:tblGrid>
        <w:gridCol w:w="6521"/>
        <w:gridCol w:w="1842"/>
      </w:tblGrid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TABELA DE PONTUAÇÃO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 - FORMAÇÃO ACADÊMICA/TITULAÇÃO NA ÁREA DO CONCURSO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200 pontos)</w:t>
            </w:r>
          </w:p>
        </w:tc>
      </w:tr>
      <w:tr w:rsidR="001440CB" w:rsidRPr="00793DBC" w:rsidTr="00CA30AB">
        <w:trPr>
          <w:trHeight w:val="616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na área do concurso e/ou aprovação de tese de Livre Docência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Créditos completos de doutorado, com aprovação na qualificação, na área do concurso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 - ATIVIDADES ACADÊMICAS</w:t>
            </w:r>
          </w:p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  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obra ou atividade - 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periódicos Plataforma Sucupira (vigente)</w:t>
            </w:r>
          </w:p>
        </w:tc>
      </w:tr>
      <w:tr w:rsidR="001440CB" w:rsidRPr="00793DBC" w:rsidTr="00CA30AB">
        <w:tc>
          <w:tcPr>
            <w:tcW w:w="8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1-  ARTIGOS PUBLICADOS, INDEXADOS AO QUALIS, NA ÁREA DO CONCURSO NOS ÚLTIMOS 05 ANOS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A4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F36329">
        <w:tc>
          <w:tcPr>
            <w:tcW w:w="6521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Qualis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B5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F36329"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Outros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</w:tbl>
    <w:p w:rsidR="007909DD" w:rsidRDefault="002A6D24"/>
    <w:tbl>
      <w:tblPr>
        <w:tblpPr w:leftFromText="141" w:rightFromText="141" w:vertAnchor="text" w:tblpX="108"/>
        <w:tblW w:w="84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31"/>
        <w:gridCol w:w="1838"/>
        <w:gridCol w:w="9"/>
        <w:gridCol w:w="9"/>
        <w:gridCol w:w="30"/>
        <w:gridCol w:w="12"/>
      </w:tblGrid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2 - LIVROS DE INTERESSE NA ÁREA PUBLICADOS NO EXTERIOR COM ISBN 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            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      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8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3 -  LIVROS DE INTERESSE NA ÁREA, PUBLICADOS NO BRASIL, COM ISBN E COM CORPO EDITORIAL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rPr>
          <w:gridAfter w:val="4"/>
          <w:wAfter w:w="60" w:type="dxa"/>
        </w:trPr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Editor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793DBC">
              <w:rPr>
                <w:rFonts w:ascii="Arial" w:hAnsi="Arial" w:cs="Arial"/>
                <w:sz w:val="22"/>
                <w:szCs w:val="22"/>
              </w:rPr>
              <w:t>- 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LIVROS DE INTERESSE NA ÁREA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Tradutor / revisor técnico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Coordenador / organizador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Editor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ind w:left="720" w:hanging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Livros que não se enquadram nos itens acima</w:t>
            </w: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 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                   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425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ORIENTAÇÕES CONCLUÍDAS – PONTUAÇÃO POR OCORRÊNCIA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Estagio Pós-Doutoral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1440C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Iniciação científica, tecnológica, extensão e ensino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(trabalho de conclusão, estágio, monitoria)</w:t>
            </w:r>
          </w:p>
        </w:tc>
        <w:tc>
          <w:tcPr>
            <w:tcW w:w="18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c>
          <w:tcPr>
            <w:tcW w:w="6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Residência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440CB" w:rsidRPr="00793DBC" w:rsidTr="00CA30AB">
        <w:trPr>
          <w:gridAfter w:val="1"/>
          <w:wAfter w:w="12" w:type="dxa"/>
        </w:trPr>
        <w:tc>
          <w:tcPr>
            <w:tcW w:w="83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OBS: Para as </w:t>
            </w:r>
            <w:proofErr w:type="spell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coorientações</w:t>
            </w:r>
            <w:proofErr w:type="spell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, deve ser computada a metade dos pontos.</w:t>
            </w:r>
          </w:p>
        </w:tc>
        <w:tc>
          <w:tcPr>
            <w:tcW w:w="30" w:type="dxa"/>
            <w:vAlign w:val="center"/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6 </w:t>
            </w:r>
            <w:r w:rsidRPr="00793DBC">
              <w:rPr>
                <w:rFonts w:ascii="Arial" w:hAnsi="Arial" w:cs="Arial"/>
                <w:sz w:val="22"/>
                <w:szCs w:val="22"/>
              </w:rPr>
              <w:t>- PROJETOS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ENSINO, PESQUISA OU EXTENSÃO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 de realização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F36329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F36329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projetos aprovados institucionalmente em andamento ou concluídos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5" w:hanging="113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7-  Bancas e comissões julgadoras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Doutorado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Mestrado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Especialização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Graduação (Não pontuar quando for o orientador)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Concurso público, teste seletivo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134" w:hanging="1134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8- Participação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em eventos científicos na área do concurso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do evento regional ou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internacional/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Palestrante evento regional/local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Ministrante de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minicurso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lastRenderedPageBreak/>
              <w:t>Apresentação de trabalho científico, com publicação de texto completo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nacionais ou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0,3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418" w:hanging="141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9-     Produção artística / cultural / didática na área nos últimos 05 anos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>s e Portfólios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18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F36329">
        <w:tc>
          <w:tcPr>
            <w:tcW w:w="654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F36329">
        <w:tc>
          <w:tcPr>
            <w:tcW w:w="6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Autoria de obras artísticas (música, artes cênicas e artes visuais)  apresentadas publicamente em âmbito nacional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1637" w:hanging="1637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10- Produção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técnica na área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Licenciamento de patentes de produtos 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Registro de patentes de produtos e de processos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Depósitos de patentes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Softwares relevantes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Produção de material audiovisual relevante na área sem financiamento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11 – Prêmios e Títulos 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</w:tbl>
    <w:p w:rsidR="001440CB" w:rsidRDefault="001440CB"/>
    <w:tbl>
      <w:tblPr>
        <w:tblpPr w:leftFromText="141" w:rightFromText="141" w:vertAnchor="text" w:tblpX="108"/>
        <w:tblW w:w="83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45"/>
        <w:gridCol w:w="1842"/>
      </w:tblGrid>
      <w:tr w:rsidR="001440CB" w:rsidRPr="00793DBC" w:rsidTr="00CA30AB"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III - EXPERIÊNCIA PROFISSIONAL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(máximo de 400 pontos)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left="720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1-     Magistério nos últimos 05 anos (Pontuação por semestre)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*Magistério em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graduação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no ensino fundamental, médio e técnico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 xml:space="preserve">**Magistério em curso de treinamento ou extensão </w:t>
            </w:r>
            <w:r w:rsidRPr="00793DBC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Cursos não curriculares ministrados na especialidade, com carga horária acima de 40 h/a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2- Atividades administrativas nos últimos 05 anos</w:t>
            </w:r>
          </w:p>
          <w:p w:rsidR="001440CB" w:rsidRPr="00793DBC" w:rsidRDefault="001440CB" w:rsidP="00CA30AB">
            <w:pPr>
              <w:spacing w:before="40" w:after="40"/>
              <w:ind w:left="780" w:hanging="36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2.1- Pontuação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atividade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stricto</w:t>
            </w:r>
            <w:proofErr w:type="spellEnd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pós-graduação </w:t>
            </w:r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lato </w:t>
            </w:r>
            <w:proofErr w:type="spellStart"/>
            <w:r w:rsidRPr="00793DBC">
              <w:rPr>
                <w:rFonts w:ascii="Arial" w:hAnsi="Arial" w:cs="Arial"/>
                <w:i/>
                <w:iCs/>
                <w:sz w:val="22"/>
                <w:szCs w:val="22"/>
              </w:rPr>
              <w:t>sensu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curso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80</w:t>
            </w:r>
          </w:p>
        </w:tc>
      </w:tr>
      <w:tr w:rsidR="001440CB" w:rsidRPr="00793DBC" w:rsidTr="001440C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chefia,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Atividade profissional na área do concurso ou áreas afins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03</w:t>
            </w:r>
          </w:p>
        </w:tc>
      </w:tr>
      <w:tr w:rsidR="001440CB" w:rsidRPr="00793DBC" w:rsidTr="00CA30AB">
        <w:tc>
          <w:tcPr>
            <w:tcW w:w="83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2.2 - Experiência</w:t>
            </w:r>
            <w:proofErr w:type="gramEnd"/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profissional na área nos últimos 05 anos</w:t>
            </w:r>
          </w:p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Pontuação por ano</w:t>
            </w:r>
          </w:p>
        </w:tc>
      </w:tr>
      <w:tr w:rsidR="001440CB" w:rsidRPr="00793DBC" w:rsidTr="00CA30AB">
        <w:tc>
          <w:tcPr>
            <w:tcW w:w="6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spacing w:before="4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sz w:val="22"/>
                <w:szCs w:val="22"/>
              </w:rPr>
              <w:t>Experiência profissional na área do concurso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</w:tr>
      <w:tr w:rsidR="001440CB" w:rsidRPr="00793DBC" w:rsidTr="00F36329">
        <w:trPr>
          <w:trHeight w:val="982"/>
        </w:trPr>
        <w:tc>
          <w:tcPr>
            <w:tcW w:w="838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 PONTOS DA AVALIAÇÃO DE TÍTULOS E CURRÍCULO = 1000 PONTOS</w:t>
            </w:r>
          </w:p>
          <w:p w:rsidR="001440CB" w:rsidRPr="00793DBC" w:rsidRDefault="001440CB" w:rsidP="00CA30AB">
            <w:pPr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 DEPONTOS DO CANDIDATO = SOMA DOS ITENS I, II e III</w:t>
            </w:r>
          </w:p>
          <w:p w:rsidR="001440CB" w:rsidRPr="00793DBC" w:rsidRDefault="001440CB" w:rsidP="00CA30A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 </w:t>
            </w: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ATRIBUÍDA PELA BANCA EXAMINADORA AO </w:t>
            </w:r>
            <w:r w:rsidRPr="00793DB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CANDIDATO = TOTAL DE PONTOS DIVIDIDO POR 100</w:t>
            </w:r>
          </w:p>
        </w:tc>
      </w:tr>
      <w:tr w:rsidR="001440CB" w:rsidRPr="00793DBC" w:rsidTr="00F36329">
        <w:trPr>
          <w:trHeight w:val="982"/>
        </w:trPr>
        <w:tc>
          <w:tcPr>
            <w:tcW w:w="8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0CB" w:rsidRPr="00793DBC" w:rsidRDefault="001440CB" w:rsidP="00CA30AB">
            <w:pPr>
              <w:ind w:right="14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3DBC">
              <w:rPr>
                <w:rFonts w:ascii="Arial" w:hAnsi="Arial" w:cs="Arial"/>
                <w:b/>
                <w:bCs/>
                <w:sz w:val="22"/>
                <w:szCs w:val="22"/>
              </w:rPr>
              <w:t>Observação:</w:t>
            </w:r>
            <w:r w:rsidRPr="00793DBC">
              <w:rPr>
                <w:rFonts w:ascii="Arial" w:hAnsi="Arial" w:cs="Arial"/>
                <w:sz w:val="22"/>
                <w:szCs w:val="22"/>
              </w:rPr>
              <w:t xml:space="preserve"> a </w:t>
            </w:r>
            <w:proofErr w:type="spellStart"/>
            <w:r w:rsidRPr="00793DBC">
              <w:rPr>
                <w:rFonts w:ascii="Arial" w:hAnsi="Arial" w:cs="Arial"/>
                <w:sz w:val="22"/>
                <w:szCs w:val="22"/>
              </w:rPr>
              <w:t>autoatribuição</w:t>
            </w:r>
            <w:proofErr w:type="spellEnd"/>
            <w:r w:rsidRPr="00793DBC">
              <w:rPr>
                <w:rFonts w:ascii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 w:rsidRPr="00793DBC">
              <w:rPr>
                <w:rFonts w:ascii="Arial" w:hAnsi="Arial" w:cs="Arial"/>
                <w:sz w:val="22"/>
                <w:szCs w:val="22"/>
              </w:rPr>
              <w:t>apresentados</w:t>
            </w:r>
            <w:proofErr w:type="gramEnd"/>
            <w:r w:rsidRPr="00793DBC">
              <w:rPr>
                <w:rFonts w:ascii="Arial" w:hAnsi="Arial" w:cs="Arial"/>
                <w:sz w:val="22"/>
                <w:szCs w:val="22"/>
              </w:rPr>
              <w:t xml:space="preserve"> não correspondem às hipóteses por ele sugeridas quando do preenchimento do presente formulário.</w:t>
            </w:r>
          </w:p>
        </w:tc>
      </w:tr>
    </w:tbl>
    <w:p w:rsidR="001440CB" w:rsidRDefault="001440CB"/>
    <w:sectPr w:rsidR="001440CB" w:rsidSect="00123C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123C04"/>
    <w:rsid w:val="001440CB"/>
    <w:rsid w:val="001F405F"/>
    <w:rsid w:val="002A6D24"/>
    <w:rsid w:val="002F2807"/>
    <w:rsid w:val="00824060"/>
    <w:rsid w:val="008F3F0C"/>
    <w:rsid w:val="00965471"/>
    <w:rsid w:val="00F36329"/>
    <w:rsid w:val="00F45BCA"/>
    <w:rsid w:val="00F7604A"/>
    <w:rsid w:val="00FD5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2023-08-29T19:37:00Z</dcterms:created>
  <dcterms:modified xsi:type="dcterms:W3CDTF">2023-08-29T19:37:00Z</dcterms:modified>
</cp:coreProperties>
</file>